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инвалидностью.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Калужская область, Боровский район, город Боровск;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учреждение культуры «</w:t>
      </w:r>
      <w:bookmarkStart w:id="0" w:name="_GoBack"/>
      <w:r>
        <w:rPr>
          <w:color w:val="000000"/>
          <w:sz w:val="27"/>
          <w:szCs w:val="27"/>
        </w:rPr>
        <w:t>Районный Дом культуры</w:t>
      </w:r>
      <w:bookmarkEnd w:id="0"/>
      <w:r>
        <w:rPr>
          <w:color w:val="000000"/>
          <w:sz w:val="27"/>
          <w:szCs w:val="27"/>
        </w:rPr>
        <w:t>»;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Инвалиды, дети до 18 лет;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Ежегодный районный фестиваль творчества детей с ОВЗ «Лучики надежды»;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2005-2019 гг.;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2791 чел.;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, развитие эмоционально-интеллектуальной сферы детей-инвалидов;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Для детей с ОВЗ фестиваль «Лучики надежды» — большое значимое событие, которое требует серьезной подготовки и упорного труда, безграничной веры в себя и свои возможности. Ежегодно фестиваль не теряет своей актуальности, собирая все больше и больше юных талантов.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Все дети имеют творческие способности, но не всегда они очевидны, особенно если у ребёнка имеются особенности здоровья или развития. Раскрытие творческого потенциала «особенных» детей – основная задача ежегодного фестиваля «Лучики надежды», проходящего в Боровском районе.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Телепрограмма "Боровский район. Вчера. Сегодня. Завтра". Выпуск №15 от 19 апреля 2019 года: https://www.youtube.com/watch?time_continue=1&amp;v=ATBeBxG7AAo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на сайте районной газеты «</w:t>
      </w:r>
      <w:proofErr w:type="spellStart"/>
      <w:r>
        <w:rPr>
          <w:color w:val="000000"/>
          <w:sz w:val="27"/>
          <w:szCs w:val="27"/>
        </w:rPr>
        <w:t>Боровские</w:t>
      </w:r>
      <w:proofErr w:type="spellEnd"/>
      <w:r>
        <w:rPr>
          <w:color w:val="000000"/>
          <w:sz w:val="27"/>
          <w:szCs w:val="27"/>
        </w:rPr>
        <w:t xml:space="preserve"> известия» от 17 апреля 2019 года: http://borovskizv.ru/%D0%B0%D1%80%D1%85%D0%B8%D0%B2/55-56-12821-12822/verit-v-bolshoe-chudo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 в группе РИЦ Боровский район от 27 апреля 2018 года: https://vk.com/ricnews40?w=wall-55066093_12055;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–</w:t>
      </w:r>
    </w:p>
    <w:p w:rsidR="00C05012" w:rsidRDefault="00C05012" w:rsidP="00C050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Государственное бюджетное учреждение Калужской области "Боровский центр социальной помощи семье и детям «Гармония».</w:t>
      </w:r>
    </w:p>
    <w:p w:rsidR="0072367A" w:rsidRPr="00C05012" w:rsidRDefault="0072367A"/>
    <w:sectPr w:rsidR="0072367A" w:rsidRPr="00C0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2"/>
    <w:rsid w:val="0072367A"/>
    <w:rsid w:val="00C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C0A6-B4D4-45B8-8F30-D9C6205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2019-07-25T09:51:00Z</dcterms:created>
  <dcterms:modified xsi:type="dcterms:W3CDTF">2019-07-25T09:59:00Z</dcterms:modified>
</cp:coreProperties>
</file>