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и населенный пункт - Красноярский край </w:t>
      </w:r>
      <w:proofErr w:type="spellStart"/>
      <w:r>
        <w:rPr>
          <w:color w:val="000000"/>
          <w:sz w:val="27"/>
          <w:szCs w:val="27"/>
        </w:rPr>
        <w:t>Богучанский</w:t>
      </w:r>
      <w:proofErr w:type="spellEnd"/>
      <w:r>
        <w:rPr>
          <w:color w:val="000000"/>
          <w:sz w:val="27"/>
          <w:szCs w:val="27"/>
        </w:rPr>
        <w:t xml:space="preserve"> район село </w:t>
      </w:r>
      <w:proofErr w:type="spellStart"/>
      <w:r>
        <w:rPr>
          <w:color w:val="000000"/>
          <w:sz w:val="27"/>
          <w:szCs w:val="27"/>
        </w:rPr>
        <w:t>Богучаны</w:t>
      </w:r>
      <w:proofErr w:type="spellEnd"/>
    </w:p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мероприятие - МБУК </w:t>
      </w:r>
      <w:bookmarkStart w:id="0" w:name="_GoBack"/>
      <w:proofErr w:type="spellStart"/>
      <w:r>
        <w:rPr>
          <w:color w:val="000000"/>
          <w:sz w:val="27"/>
          <w:szCs w:val="27"/>
        </w:rPr>
        <w:t>Богучанская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межпоселенческая</w:t>
      </w:r>
      <w:proofErr w:type="spellEnd"/>
      <w:r>
        <w:rPr>
          <w:color w:val="000000"/>
          <w:sz w:val="27"/>
          <w:szCs w:val="27"/>
        </w:rPr>
        <w:t xml:space="preserve"> Центральная районная библиотека</w:t>
      </w:r>
      <w:bookmarkEnd w:id="0"/>
    </w:p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- Детская библиотека – филиал МБУК БМЦРБ</w:t>
      </w:r>
    </w:p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 лица с нарушением зрения, лица с нарушением слуха, лица с нарушением функций опорно-двигательного аппарата, лица с ментальными нарушениями.</w:t>
      </w:r>
    </w:p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– дети до 18 лет</w:t>
      </w:r>
    </w:p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мероприятия: новогодние праздники с театрализованным представлением «Чудеса под елкой»</w:t>
      </w:r>
    </w:p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Годы проведения мероприятия – с 2000 года (ежегодно)</w:t>
      </w:r>
    </w:p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– 65 человек</w:t>
      </w:r>
    </w:p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 – музыкальная аппаратура с увеличением звука.</w:t>
      </w:r>
    </w:p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социальной реабилитации инвалидов, применяемые при проведении мероприятия – нет.</w:t>
      </w:r>
    </w:p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 - данное мероприятие не теряет своей актуальности и значимости, оно объединяет детей - инвалидов и их родителей, они находят новых друзей и становятся постоянными читателями и участниками других мероприятий, проводимых в библиотеке.</w:t>
      </w:r>
    </w:p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 – данное мероприятие позволяет детям – инвалидам почувствовать себя равноправными членами общества, а организациям и учреждениям различных ведомств (государственные и коммерческие) узнать, понять и помочь в решении различных проблем данной категории граждан.</w:t>
      </w:r>
    </w:p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– репортажи и публикации в местных СМИ (ТРК «Спектр» (</w:t>
      </w:r>
      <w:proofErr w:type="gramStart"/>
      <w:r>
        <w:rPr>
          <w:color w:val="000000"/>
          <w:sz w:val="27"/>
          <w:szCs w:val="27"/>
        </w:rPr>
        <w:t>http://xn----8sbcih4azafemhps0d6c.xn--p1ai/ )</w:t>
      </w:r>
      <w:proofErr w:type="gramEnd"/>
      <w:r>
        <w:rPr>
          <w:color w:val="000000"/>
          <w:sz w:val="27"/>
          <w:szCs w:val="27"/>
        </w:rPr>
        <w:t xml:space="preserve"> и районная газета «Ангарская правда» (http://angarka.info/)), обзор мероприятия на сайте МБУК БМЦРБ (http://bogbiblio.ru/ )</w:t>
      </w:r>
    </w:p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 Объем финансирования социального проекта: -</w:t>
      </w:r>
    </w:p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 –</w:t>
      </w:r>
    </w:p>
    <w:p w:rsidR="002E6EBB" w:rsidRDefault="002E6EBB" w:rsidP="002E6E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ЦРБ Т.М. Веремей</w:t>
      </w:r>
    </w:p>
    <w:p w:rsidR="00AE24A2" w:rsidRDefault="00AE24A2"/>
    <w:sectPr w:rsidR="00AE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BB"/>
    <w:rsid w:val="002E6EBB"/>
    <w:rsid w:val="00A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0DB3-18BC-4A59-B016-716D2B05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2019-08-01T11:19:00Z</dcterms:created>
  <dcterms:modified xsi:type="dcterms:W3CDTF">2019-08-01T11:22:00Z</dcterms:modified>
</cp:coreProperties>
</file>