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КУЛЬТУРЫ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bookmarkStart w:id="0" w:name="_GoBack"/>
      <w:r>
        <w:rPr>
          <w:color w:val="000000"/>
          <w:sz w:val="27"/>
          <w:szCs w:val="27"/>
        </w:rPr>
        <w:t>ДВОРЕЦ КУЛЬТУРЫ ШАХТЕРОВ</w:t>
      </w:r>
      <w:bookmarkEnd w:id="0"/>
      <w:r>
        <w:rPr>
          <w:color w:val="000000"/>
          <w:sz w:val="27"/>
          <w:szCs w:val="27"/>
        </w:rPr>
        <w:t>»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Прокопьевск, 653026,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ул.Морозовой</w:t>
      </w:r>
      <w:proofErr w:type="spellEnd"/>
      <w:r>
        <w:rPr>
          <w:color w:val="000000"/>
          <w:sz w:val="27"/>
          <w:szCs w:val="27"/>
        </w:rPr>
        <w:t>, 62,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тел./факс (3846) 67-85-59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dk_shahterov@mail.ru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Кемеровская область, город Прокопьевск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бюджетное учреждение культуры «Дворец культуры «Шахтёров»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Культурно-досуговое учреждение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Лица с нарушениями функций опорно-двигательного аппарата, лица с ментальными нарушениями, иные категории инвалидов (</w:t>
      </w:r>
      <w:proofErr w:type="spellStart"/>
      <w:r>
        <w:rPr>
          <w:color w:val="000000"/>
          <w:sz w:val="27"/>
          <w:szCs w:val="27"/>
        </w:rPr>
        <w:t>регресники</w:t>
      </w:r>
      <w:proofErr w:type="spellEnd"/>
      <w:r>
        <w:rPr>
          <w:color w:val="000000"/>
          <w:sz w:val="27"/>
          <w:szCs w:val="27"/>
        </w:rPr>
        <w:t>)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Инвалиды, дети до 18-ти лет, лица трудоспособного возраста, пожилые люди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Праздники, концерты, иное (театрализовано-игровые программы, театрализовано-концертные программы, адресные поздравления)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2018 – 2019 </w:t>
      </w:r>
      <w:proofErr w:type="spellStart"/>
      <w:r>
        <w:rPr>
          <w:color w:val="000000"/>
          <w:sz w:val="27"/>
          <w:szCs w:val="27"/>
        </w:rPr>
        <w:t>гг</w:t>
      </w:r>
      <w:proofErr w:type="spellEnd"/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4500 человек за 2018-2019гг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Музыкальные инструменты, инвентарь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–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Повторение и </w:t>
      </w:r>
      <w:proofErr w:type="spellStart"/>
      <w:r>
        <w:rPr>
          <w:color w:val="000000"/>
          <w:sz w:val="27"/>
          <w:szCs w:val="27"/>
        </w:rPr>
        <w:t>маштабирование</w:t>
      </w:r>
      <w:proofErr w:type="spellEnd"/>
      <w:r>
        <w:rPr>
          <w:color w:val="000000"/>
          <w:sz w:val="27"/>
          <w:szCs w:val="27"/>
        </w:rPr>
        <w:t xml:space="preserve"> в течение года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Положительное эмоциональное восприятие проводимых мероприятий, доступная среда, доступность получения культурно-досуговых услуг 13. http://dk-shahterov.ru/index.php/novosti-sv/545-08-05-2019g-proekt-ot-serdtsa-k-serdtsu ; http://dk-shahterov.ru/index.php/novosti-sv/544-008-05-2019g-kontsert-pobedy-prazdnichnoe-ekho ; https://vk.com/wall-157570755_51 ; https://www.instagram.com/p/BuFzesPAgYJ/?igshid=1mrjz6lmbavkd ; http://dk-shahterov.ru/index.php/novosti-sv/535-19-04-2019g-kontsert-ne-gasnet-v-serdtse-ta-vesna ; http://dk-shahterov.ru/index.php/novosti-sv/514-20-03-2019g-kontsert-ot-vsej-dushi-s-poklonom-i-lyubovyu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–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ГБУ КО «</w:t>
      </w:r>
      <w:proofErr w:type="spellStart"/>
      <w:r>
        <w:rPr>
          <w:color w:val="000000"/>
          <w:sz w:val="27"/>
          <w:szCs w:val="27"/>
        </w:rPr>
        <w:t>Прокопьевский</w:t>
      </w:r>
      <w:proofErr w:type="spellEnd"/>
      <w:r>
        <w:rPr>
          <w:color w:val="000000"/>
          <w:sz w:val="27"/>
          <w:szCs w:val="27"/>
        </w:rPr>
        <w:t xml:space="preserve"> психоневрологический интернат», МКУ «Реабилитационный центр для детей и подростков с ограниченными возможностями Радуга», МБУ ЦСОН «Вдохновение», Дом ветеранов г. Прокопьевска</w:t>
      </w:r>
    </w:p>
    <w:p w:rsidR="0069283F" w:rsidRDefault="0069283F" w:rsidP="006928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МБУК «ДК «Шахтёров» О.В. </w:t>
      </w:r>
      <w:proofErr w:type="spellStart"/>
      <w:r>
        <w:rPr>
          <w:color w:val="000000"/>
          <w:sz w:val="27"/>
          <w:szCs w:val="27"/>
        </w:rPr>
        <w:t>Чергинец</w:t>
      </w:r>
      <w:proofErr w:type="spellEnd"/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3F"/>
    <w:rsid w:val="004C4B3A"/>
    <w:rsid w:val="006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A495-4CE5-40FD-B0DD-E5B787D1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2019-07-24T10:07:00Z</dcterms:created>
  <dcterms:modified xsi:type="dcterms:W3CDTF">2019-07-24T10:10:00Z</dcterms:modified>
</cp:coreProperties>
</file>