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культуры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«Дворец культуры имени Артема»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653000 Россия Кемеровская область г. Прокопьевск, площадка Фрунзе, 3 тел/факс (3846) 61-24-52 (приемная)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dkartem@mail.ru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инвалидностью.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Кемеровская область, город Прокопьевск;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Муниципальное бюджетное учреждение культура «</w:t>
      </w:r>
      <w:bookmarkStart w:id="0" w:name="_GoBack"/>
      <w:r>
        <w:rPr>
          <w:color w:val="000000"/>
          <w:sz w:val="27"/>
          <w:szCs w:val="27"/>
        </w:rPr>
        <w:t>Дворец культуры им. Артема</w:t>
      </w:r>
      <w:bookmarkEnd w:id="0"/>
      <w:r>
        <w:rPr>
          <w:color w:val="000000"/>
          <w:sz w:val="27"/>
          <w:szCs w:val="27"/>
        </w:rPr>
        <w:t>»;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организации: культурно – досуговое учреждение;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Категория: лица с нарушением функций </w:t>
      </w:r>
      <w:proofErr w:type="spellStart"/>
      <w:r>
        <w:rPr>
          <w:color w:val="000000"/>
          <w:sz w:val="27"/>
          <w:szCs w:val="27"/>
        </w:rPr>
        <w:t>опорно</w:t>
      </w:r>
      <w:proofErr w:type="spellEnd"/>
      <w:r>
        <w:rPr>
          <w:color w:val="000000"/>
          <w:sz w:val="27"/>
          <w:szCs w:val="27"/>
        </w:rPr>
        <w:t xml:space="preserve"> – двигательного аппарата;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инвалиды;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Форматы мероприятия: театральное представление, мастер-класс, фестиваль;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Даты проведения: театральные представления (8) – июнь, сентябрь, декабрь 2018г., март, апрель, май 2019г.; мастер-классы (3) – сентябрь 2018г., посещение кинопоказа (1) – январь 2019г.;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Всего участников на всех мероприятиях – 770 чел.»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мероприятий: инвентарь, наглядные пособия;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реабилитации: </w:t>
      </w:r>
      <w:proofErr w:type="spellStart"/>
      <w:r>
        <w:rPr>
          <w:color w:val="000000"/>
          <w:sz w:val="27"/>
          <w:szCs w:val="27"/>
        </w:rPr>
        <w:t>театротерапия</w:t>
      </w:r>
      <w:proofErr w:type="spellEnd"/>
      <w:r>
        <w:rPr>
          <w:color w:val="000000"/>
          <w:sz w:val="27"/>
          <w:szCs w:val="27"/>
        </w:rPr>
        <w:t>;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Проект актуален и развивается, так как интегрированный театр «</w:t>
      </w:r>
      <w:proofErr w:type="spellStart"/>
      <w:r>
        <w:rPr>
          <w:color w:val="000000"/>
          <w:sz w:val="27"/>
          <w:szCs w:val="27"/>
        </w:rPr>
        <w:t>вPROк</w:t>
      </w:r>
      <w:proofErr w:type="spellEnd"/>
      <w:r>
        <w:rPr>
          <w:color w:val="000000"/>
          <w:sz w:val="27"/>
          <w:szCs w:val="27"/>
        </w:rPr>
        <w:t xml:space="preserve">» вышел на областной и международный уровень, участвуя в фестивалях и проводя мастер-классы в Кемеровской области (города Киселевск и Междуреченск). Происходит обмен опытом и готовится </w:t>
      </w:r>
      <w:proofErr w:type="gramStart"/>
      <w:r>
        <w:rPr>
          <w:color w:val="000000"/>
          <w:sz w:val="27"/>
          <w:szCs w:val="27"/>
        </w:rPr>
        <w:t>в выпуску</w:t>
      </w:r>
      <w:proofErr w:type="gramEnd"/>
      <w:r>
        <w:rPr>
          <w:color w:val="000000"/>
          <w:sz w:val="27"/>
          <w:szCs w:val="27"/>
        </w:rPr>
        <w:t xml:space="preserve"> методическая литература.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эффект: люди с ограниченными возможностями здоровья становятся более раскрепощенными, свободными,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повышается интеллектуальный уровень за счет посещения </w:t>
      </w:r>
      <w:proofErr w:type="spellStart"/>
      <w:r>
        <w:rPr>
          <w:color w:val="000000"/>
          <w:sz w:val="27"/>
          <w:szCs w:val="27"/>
        </w:rPr>
        <w:t>посещения</w:t>
      </w:r>
      <w:proofErr w:type="spellEnd"/>
      <w:r>
        <w:rPr>
          <w:color w:val="000000"/>
          <w:sz w:val="27"/>
          <w:szCs w:val="27"/>
        </w:rPr>
        <w:t xml:space="preserve"> выставок, концертов, киносеансов, само реализовываются в социальных сетях.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13. Сайт Дворца культуры им. Артема: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«Эскиз» к сказке «Теремок»: новость от 06.06.2018http://dkartem- prk.ru/</w:t>
      </w:r>
      <w:proofErr w:type="spellStart"/>
      <w:r>
        <w:rPr>
          <w:color w:val="000000"/>
          <w:sz w:val="27"/>
          <w:szCs w:val="27"/>
        </w:rPr>
        <w:t>node</w:t>
      </w:r>
      <w:proofErr w:type="spellEnd"/>
      <w:r>
        <w:rPr>
          <w:color w:val="000000"/>
          <w:sz w:val="27"/>
          <w:szCs w:val="27"/>
        </w:rPr>
        <w:t>/65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Новый театральный сезон в стенах Дворца Культуры: новость от 05.09.2018 http://dkartem-prk.ru/node/139 3. Мастер-класс в Междуреченске: новость от 03.10.2018 http://dkartem-prk.ru/node/154 </w:t>
      </w:r>
      <w:proofErr w:type="gramStart"/>
      <w:r>
        <w:rPr>
          <w:color w:val="000000"/>
          <w:sz w:val="27"/>
          <w:szCs w:val="27"/>
        </w:rPr>
        <w:t>4.Не</w:t>
      </w:r>
      <w:proofErr w:type="gramEnd"/>
      <w:r>
        <w:rPr>
          <w:color w:val="000000"/>
          <w:sz w:val="27"/>
          <w:szCs w:val="27"/>
        </w:rPr>
        <w:t xml:space="preserve"> пропустите премьеру!: анонс от 14.11.2018 http://dkartem-prk.ru/node/171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«Сказка ложь…»: премьера интегрированного театра: новость от 03.12.2018 http://dkartem-prk.ru/node/191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«Гастроли» интегрированного театра «</w:t>
      </w:r>
      <w:proofErr w:type="spellStart"/>
      <w:r>
        <w:rPr>
          <w:color w:val="000000"/>
          <w:sz w:val="27"/>
          <w:szCs w:val="27"/>
        </w:rPr>
        <w:t>вPROk</w:t>
      </w:r>
      <w:proofErr w:type="spellEnd"/>
      <w:r>
        <w:rPr>
          <w:color w:val="000000"/>
          <w:sz w:val="27"/>
          <w:szCs w:val="27"/>
        </w:rPr>
        <w:t>»: Дню особенных людей посвящается: новость от 07.12.2018 http://dkartem-prk.ru/node/195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Рождественские встречи в интегрированном театре: новость от 14.01.2019 http://dkartem-prk.ru/node/229 8. Посмотрели «особенное» кино: новость от 29.01.2019 http://dkartem-prk.ru/node/243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«Живое общение»: новый мастер-класс в интегрированном театре: анонс от 05.02.2019 http://dkartem-prk.ru/node/246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«Живое общение» прошло </w:t>
      </w:r>
      <w:proofErr w:type="spellStart"/>
      <w:r>
        <w:rPr>
          <w:color w:val="000000"/>
          <w:sz w:val="27"/>
          <w:szCs w:val="27"/>
        </w:rPr>
        <w:t>по-живому</w:t>
      </w:r>
      <w:proofErr w:type="spellEnd"/>
      <w:r>
        <w:rPr>
          <w:color w:val="000000"/>
          <w:sz w:val="27"/>
          <w:szCs w:val="27"/>
        </w:rPr>
        <w:t>…: новость от 14.02.2019 http://dkartem-prk.ru/node/253 11. Первые победы театра «</w:t>
      </w:r>
      <w:proofErr w:type="spellStart"/>
      <w:r>
        <w:rPr>
          <w:color w:val="000000"/>
          <w:sz w:val="27"/>
          <w:szCs w:val="27"/>
        </w:rPr>
        <w:t>вPROк</w:t>
      </w:r>
      <w:proofErr w:type="spellEnd"/>
      <w:r>
        <w:rPr>
          <w:color w:val="000000"/>
          <w:sz w:val="27"/>
          <w:szCs w:val="27"/>
        </w:rPr>
        <w:t>»: новость от 21.03.2019 http://dkartem-prk.ru/node/278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«Сказочная» встреча с ветеранами: новость от 16.04.2019 http://dkartem-prk.ru/node/298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</w:t>
      </w:r>
      <w:proofErr w:type="spellStart"/>
      <w:r>
        <w:rPr>
          <w:color w:val="000000"/>
          <w:sz w:val="27"/>
          <w:szCs w:val="27"/>
        </w:rPr>
        <w:t>Таштагольские</w:t>
      </w:r>
      <w:proofErr w:type="spellEnd"/>
      <w:r>
        <w:rPr>
          <w:color w:val="000000"/>
          <w:sz w:val="27"/>
          <w:szCs w:val="27"/>
        </w:rPr>
        <w:t xml:space="preserve"> «гастроли» интегрированного театра: новость от 06.05.2019 http://dkartem-prk.ru/node/309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Спектакль «Сказка ложь...»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Сайт Министерства культуры: https://www.mkrf.ru/press/culture_life/spektakl_skazka_lozh__20181121190959_5bf57547df168/ Сайт Интернет-афиши: https://whatwhere.world/events/557098-spektakl-skazka-lozh/ Сайт проекта </w:t>
      </w:r>
      <w:proofErr w:type="spellStart"/>
      <w:r>
        <w:rPr>
          <w:color w:val="000000"/>
          <w:sz w:val="27"/>
          <w:szCs w:val="27"/>
        </w:rPr>
        <w:t>Культура.РФ</w:t>
      </w:r>
      <w:proofErr w:type="spellEnd"/>
      <w:r>
        <w:rPr>
          <w:color w:val="000000"/>
          <w:sz w:val="27"/>
          <w:szCs w:val="27"/>
        </w:rPr>
        <w:t>: https://www.culture.ru/events/381045/spektakl-skazka-lozh Сайт Интернет-афиши: https://gorodzovet.ru/prokopevsk/spektakl-skazka-lozh-event7120996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Мастер-класс «PRO-театр»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Сайт Министерства культуры: https://www.mkrf.ru/press/culture_life/master_klass_pro_teatr_20190417150829_5cb7173de907d/ Сайт проекта </w:t>
      </w:r>
      <w:proofErr w:type="spellStart"/>
      <w:r>
        <w:rPr>
          <w:color w:val="000000"/>
          <w:sz w:val="27"/>
          <w:szCs w:val="27"/>
        </w:rPr>
        <w:t>Культура.РФ</w:t>
      </w:r>
      <w:proofErr w:type="spellEnd"/>
      <w:r>
        <w:rPr>
          <w:color w:val="000000"/>
          <w:sz w:val="27"/>
          <w:szCs w:val="27"/>
        </w:rPr>
        <w:t>: https://www.culture.ru/events/450954/master-klass-pro-teatr Сайт Интернет-афиши: https://whatwhere.world/events/2577693-master-klass-pro-teatr/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Городская газета «Шахтерская правда»: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«Театр для особенных ребят»: </w:t>
      </w:r>
      <w:proofErr w:type="spellStart"/>
      <w:r>
        <w:rPr>
          <w:color w:val="000000"/>
          <w:sz w:val="27"/>
          <w:szCs w:val="27"/>
        </w:rPr>
        <w:t>вып</w:t>
      </w:r>
      <w:proofErr w:type="spellEnd"/>
      <w:r>
        <w:rPr>
          <w:color w:val="000000"/>
          <w:sz w:val="27"/>
          <w:szCs w:val="27"/>
        </w:rPr>
        <w:t>. от 13.09.2018, стр. 4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«Междуреченские встречи»: </w:t>
      </w:r>
      <w:proofErr w:type="spellStart"/>
      <w:r>
        <w:rPr>
          <w:color w:val="000000"/>
          <w:sz w:val="27"/>
          <w:szCs w:val="27"/>
        </w:rPr>
        <w:t>вып</w:t>
      </w:r>
      <w:proofErr w:type="spellEnd"/>
      <w:r>
        <w:rPr>
          <w:color w:val="000000"/>
          <w:sz w:val="27"/>
          <w:szCs w:val="27"/>
        </w:rPr>
        <w:t>. от 16.10.2018, стр. 4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«Гастроли «особенных» артистов»: </w:t>
      </w:r>
      <w:proofErr w:type="spellStart"/>
      <w:r>
        <w:rPr>
          <w:color w:val="000000"/>
          <w:sz w:val="27"/>
          <w:szCs w:val="27"/>
        </w:rPr>
        <w:t>вып</w:t>
      </w:r>
      <w:proofErr w:type="spellEnd"/>
      <w:r>
        <w:rPr>
          <w:color w:val="000000"/>
          <w:sz w:val="27"/>
          <w:szCs w:val="27"/>
        </w:rPr>
        <w:t>. от 11.12.2018, стр. 8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«Живое общение прошло </w:t>
      </w:r>
      <w:proofErr w:type="spellStart"/>
      <w:r>
        <w:rPr>
          <w:color w:val="000000"/>
          <w:sz w:val="27"/>
          <w:szCs w:val="27"/>
        </w:rPr>
        <w:t>по-живому</w:t>
      </w:r>
      <w:proofErr w:type="spellEnd"/>
      <w:r>
        <w:rPr>
          <w:color w:val="000000"/>
          <w:sz w:val="27"/>
          <w:szCs w:val="27"/>
        </w:rPr>
        <w:t xml:space="preserve">…»: </w:t>
      </w:r>
      <w:proofErr w:type="spellStart"/>
      <w:r>
        <w:rPr>
          <w:color w:val="000000"/>
          <w:sz w:val="27"/>
          <w:szCs w:val="27"/>
        </w:rPr>
        <w:t>вып</w:t>
      </w:r>
      <w:proofErr w:type="spellEnd"/>
      <w:r>
        <w:rPr>
          <w:color w:val="000000"/>
          <w:sz w:val="27"/>
          <w:szCs w:val="27"/>
        </w:rPr>
        <w:t>. от 21.02.2019, стр. 13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Финансирования не было;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проекте: Общественная организация инвалидов «Рубикон», студенты – волонтеры ППЭТ и Медицинского колледжа, Городской совет ветеранов.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</w:t>
      </w:r>
    </w:p>
    <w:p w:rsidR="008903FC" w:rsidRDefault="008903FC" w:rsidP="008903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МБУК «ДК им. Артема» Н.Г. </w:t>
      </w:r>
      <w:proofErr w:type="spellStart"/>
      <w:r>
        <w:rPr>
          <w:color w:val="000000"/>
          <w:sz w:val="27"/>
          <w:szCs w:val="27"/>
        </w:rPr>
        <w:t>Гадзюк</w:t>
      </w:r>
      <w:proofErr w:type="spellEnd"/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FC"/>
    <w:rsid w:val="004C4B3A"/>
    <w:rsid w:val="008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155B-4672-43F9-A5F6-8AD9C1DB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2019-07-24T09:48:00Z</dcterms:created>
  <dcterms:modified xsi:type="dcterms:W3CDTF">2019-07-24T09:50:00Z</dcterms:modified>
</cp:coreProperties>
</file>